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FE" w:rsidRDefault="00F7456B" w:rsidP="0036203D">
      <w:pPr>
        <w:jc w:val="center"/>
        <w:rPr>
          <w:b/>
          <w:sz w:val="24"/>
          <w:szCs w:val="24"/>
        </w:rPr>
      </w:pPr>
      <w:r w:rsidRPr="0036203D">
        <w:rPr>
          <w:b/>
          <w:sz w:val="24"/>
          <w:szCs w:val="24"/>
        </w:rPr>
        <w:t>ESTRATEGIAS PEDAGOGICAS</w:t>
      </w:r>
      <w:r w:rsidR="0036203D">
        <w:rPr>
          <w:b/>
          <w:sz w:val="24"/>
          <w:szCs w:val="24"/>
        </w:rPr>
        <w:t xml:space="preserve"> PARA LA ENSEÑANZA DEL INGLÉS</w:t>
      </w:r>
      <w:r w:rsidRPr="0036203D">
        <w:rPr>
          <w:b/>
          <w:sz w:val="24"/>
          <w:szCs w:val="24"/>
        </w:rPr>
        <w:t xml:space="preserve"> 2015</w:t>
      </w:r>
    </w:p>
    <w:p w:rsidR="0036203D" w:rsidRDefault="0036203D" w:rsidP="0036203D">
      <w:pPr>
        <w:jc w:val="center"/>
        <w:rPr>
          <w:b/>
          <w:sz w:val="24"/>
          <w:szCs w:val="24"/>
        </w:rPr>
      </w:pPr>
      <w:r>
        <w:rPr>
          <w:b/>
          <w:sz w:val="24"/>
          <w:szCs w:val="24"/>
        </w:rPr>
        <w:t>Por: ARBEY MOSQUERA TORRES</w:t>
      </w:r>
    </w:p>
    <w:p w:rsidR="0036203D" w:rsidRDefault="0036203D" w:rsidP="0036203D">
      <w:pPr>
        <w:jc w:val="center"/>
        <w:rPr>
          <w:b/>
          <w:sz w:val="24"/>
          <w:szCs w:val="24"/>
        </w:rPr>
      </w:pPr>
      <w:r>
        <w:rPr>
          <w:b/>
          <w:sz w:val="24"/>
          <w:szCs w:val="24"/>
        </w:rPr>
        <w:t xml:space="preserve">Como parte de mi plan de acción pedagógico ( 2015)para la enseñanza del idioma extranjero  inglés en los grados 6° y 7° me permito presentar las que serán mis estrategias para afrontar el proceso de enseñanza y aprendizaje en la institución educativa Avelino Saldarriaga. </w:t>
      </w:r>
    </w:p>
    <w:p w:rsidR="0036203D" w:rsidRPr="0036203D" w:rsidRDefault="0036203D" w:rsidP="0036203D">
      <w:pPr>
        <w:jc w:val="center"/>
        <w:rPr>
          <w:b/>
          <w:sz w:val="24"/>
          <w:szCs w:val="24"/>
        </w:rPr>
      </w:pPr>
    </w:p>
    <w:p w:rsidR="0059718F" w:rsidRDefault="0059718F" w:rsidP="00F7456B">
      <w:pPr>
        <w:pStyle w:val="Prrafodelista"/>
        <w:numPr>
          <w:ilvl w:val="0"/>
          <w:numId w:val="1"/>
        </w:numPr>
        <w:rPr>
          <w:b/>
        </w:rPr>
      </w:pPr>
      <w:r w:rsidRPr="00B5118F">
        <w:rPr>
          <w:b/>
        </w:rPr>
        <w:t xml:space="preserve">UN PROPÓSITO DE APRENDIZAJE </w:t>
      </w:r>
    </w:p>
    <w:p w:rsidR="005557B0" w:rsidRDefault="005557B0" w:rsidP="005557B0">
      <w:pPr>
        <w:pStyle w:val="Prrafodelista"/>
      </w:pPr>
      <w:r w:rsidRPr="00254E58">
        <w:t xml:space="preserve">Es vital para que el proceso de aprendizaje tenga sentido tener un propósito por el cual se aprende algo. Bajo esa premisa cada estudiante debe tener un propósito personal por el cual debe aprender inglés.  Eso le ayudara tener una ruta  y un norte que hace que aprender tenga importancia para el estudiante. Este propósito debe estar plasmado </w:t>
      </w:r>
      <w:r w:rsidR="00254E58" w:rsidRPr="00254E58">
        <w:t>en la</w:t>
      </w:r>
      <w:r w:rsidRPr="00254E58">
        <w:t xml:space="preserve"> primera </w:t>
      </w:r>
      <w:r w:rsidR="00254E58" w:rsidRPr="00254E58">
        <w:t>página</w:t>
      </w:r>
      <w:r w:rsidRPr="00254E58">
        <w:t xml:space="preserve"> dl cuaderno y se debe leer cada </w:t>
      </w:r>
      <w:r w:rsidR="00254E58" w:rsidRPr="00254E58">
        <w:t>día</w:t>
      </w:r>
      <w:r w:rsidRPr="00254E58">
        <w:t xml:space="preserve"> al </w:t>
      </w:r>
      <w:r w:rsidR="00254E58" w:rsidRPr="00254E58">
        <w:t xml:space="preserve"> comenzar la clase con el ánimo de mantener al estudiante enfocado en su meta. </w:t>
      </w:r>
    </w:p>
    <w:p w:rsidR="00D26934" w:rsidRPr="00254E58" w:rsidRDefault="00D26934" w:rsidP="005557B0">
      <w:pPr>
        <w:pStyle w:val="Prrafodelista"/>
      </w:pPr>
    </w:p>
    <w:p w:rsidR="00F7456B" w:rsidRPr="00B5118F" w:rsidRDefault="00B5118F" w:rsidP="00F7456B">
      <w:pPr>
        <w:pStyle w:val="Prrafodelista"/>
        <w:numPr>
          <w:ilvl w:val="0"/>
          <w:numId w:val="1"/>
        </w:numPr>
        <w:rPr>
          <w:b/>
        </w:rPr>
      </w:pPr>
      <w:r>
        <w:rPr>
          <w:b/>
        </w:rPr>
        <w:t>ORACIÓ</w:t>
      </w:r>
      <w:r w:rsidR="0059718F" w:rsidRPr="00B5118F">
        <w:rPr>
          <w:b/>
        </w:rPr>
        <w:t>N DE MOT</w:t>
      </w:r>
      <w:r>
        <w:rPr>
          <w:b/>
        </w:rPr>
        <w:t>IVACION EN INGLÉ</w:t>
      </w:r>
      <w:r w:rsidR="00F7456B" w:rsidRPr="00B5118F">
        <w:rPr>
          <w:b/>
        </w:rPr>
        <w:t>S</w:t>
      </w:r>
    </w:p>
    <w:p w:rsidR="0059718F" w:rsidRDefault="0059718F" w:rsidP="0059718F">
      <w:pPr>
        <w:pStyle w:val="Prrafodelista"/>
      </w:pPr>
      <w:r>
        <w:t xml:space="preserve">Esta estrategia consiste en hacer una oración en ingles antes de comenzar cada clase con el propósito de invocar motivación en los estudiantes y crear una buena predisposición para el desarrollo de las sesiones o las clases de inglés.  La oración se hace en voz alta y es también un mecanismo para que los estudiantes se familiaricen con el inglés hablado y no sean  indiferentes a este hecho. </w:t>
      </w:r>
    </w:p>
    <w:p w:rsidR="003C437D" w:rsidRPr="00B5118F" w:rsidRDefault="003C437D" w:rsidP="0059718F">
      <w:pPr>
        <w:pStyle w:val="Prrafodelista"/>
        <w:rPr>
          <w:b/>
          <w:i/>
        </w:rPr>
      </w:pPr>
      <w:r w:rsidRPr="00B5118F">
        <w:rPr>
          <w:b/>
          <w:i/>
        </w:rPr>
        <w:t xml:space="preserve">PRAYER FOR MOTIVATION </w:t>
      </w:r>
      <w:r w:rsidR="00B5118F" w:rsidRPr="00B5118F">
        <w:rPr>
          <w:b/>
          <w:i/>
        </w:rPr>
        <w:t>(oración</w:t>
      </w:r>
      <w:r w:rsidRPr="00B5118F">
        <w:rPr>
          <w:b/>
          <w:i/>
        </w:rPr>
        <w:t xml:space="preserve"> de </w:t>
      </w:r>
      <w:r w:rsidR="00B5118F" w:rsidRPr="00B5118F">
        <w:rPr>
          <w:b/>
          <w:i/>
        </w:rPr>
        <w:t>motivación</w:t>
      </w:r>
      <w:r w:rsidRPr="00B5118F">
        <w:rPr>
          <w:b/>
          <w:i/>
        </w:rPr>
        <w:t>)</w:t>
      </w:r>
    </w:p>
    <w:p w:rsidR="003C437D" w:rsidRDefault="003C437D" w:rsidP="0059718F">
      <w:pPr>
        <w:pStyle w:val="Prrafodelista"/>
        <w:rPr>
          <w:b/>
          <w:i/>
          <w:lang w:val="en-US"/>
        </w:rPr>
      </w:pPr>
      <w:r w:rsidRPr="00B5118F">
        <w:rPr>
          <w:b/>
          <w:i/>
          <w:lang w:val="en-US"/>
        </w:rPr>
        <w:t>Dear God, thanks for everything you give</w:t>
      </w:r>
      <w:r w:rsidR="00B5118F" w:rsidRPr="00B5118F">
        <w:rPr>
          <w:b/>
          <w:i/>
          <w:lang w:val="en-US"/>
        </w:rPr>
        <w:t xml:space="preserve"> </w:t>
      </w:r>
      <w:r w:rsidRPr="00B5118F">
        <w:rPr>
          <w:b/>
          <w:i/>
          <w:lang w:val="en-US"/>
        </w:rPr>
        <w:t xml:space="preserve">me </w:t>
      </w:r>
      <w:r w:rsidR="00B5118F" w:rsidRPr="00B5118F">
        <w:rPr>
          <w:b/>
          <w:i/>
          <w:lang w:val="en-US"/>
        </w:rPr>
        <w:t>every day</w:t>
      </w:r>
      <w:r w:rsidRPr="00B5118F">
        <w:rPr>
          <w:b/>
          <w:i/>
          <w:lang w:val="en-US"/>
        </w:rPr>
        <w:t>. Today I want to ask you</w:t>
      </w:r>
      <w:r w:rsidR="00B5118F" w:rsidRPr="00B5118F">
        <w:rPr>
          <w:b/>
          <w:i/>
          <w:lang w:val="en-US"/>
        </w:rPr>
        <w:t xml:space="preserve"> strength, motivation and positive energy to learn a lot. God, help</w:t>
      </w:r>
      <w:r w:rsidR="002C336C">
        <w:rPr>
          <w:b/>
          <w:i/>
          <w:lang w:val="en-US"/>
        </w:rPr>
        <w:t xml:space="preserve"> </w:t>
      </w:r>
      <w:bookmarkStart w:id="0" w:name="_GoBack"/>
      <w:bookmarkEnd w:id="0"/>
      <w:r w:rsidR="00B5118F" w:rsidRPr="00B5118F">
        <w:rPr>
          <w:b/>
          <w:i/>
          <w:lang w:val="en-US"/>
        </w:rPr>
        <w:t>me please to be a good person, behave myself and get along with everybody at the school. AMEN”</w:t>
      </w:r>
      <w:r w:rsidRPr="00B5118F">
        <w:rPr>
          <w:b/>
          <w:i/>
          <w:lang w:val="en-US"/>
        </w:rPr>
        <w:t xml:space="preserve"> </w:t>
      </w:r>
    </w:p>
    <w:p w:rsidR="00D26934" w:rsidRPr="00B5118F" w:rsidRDefault="00D26934" w:rsidP="0059718F">
      <w:pPr>
        <w:pStyle w:val="Prrafodelista"/>
        <w:rPr>
          <w:b/>
          <w:i/>
          <w:lang w:val="en-US"/>
        </w:rPr>
      </w:pPr>
    </w:p>
    <w:p w:rsidR="00F7456B" w:rsidRPr="00661673" w:rsidRDefault="00FA177B" w:rsidP="00F7456B">
      <w:pPr>
        <w:pStyle w:val="Prrafodelista"/>
        <w:numPr>
          <w:ilvl w:val="0"/>
          <w:numId w:val="1"/>
        </w:numPr>
        <w:rPr>
          <w:b/>
        </w:rPr>
      </w:pPr>
      <w:r w:rsidRPr="00661673">
        <w:rPr>
          <w:b/>
        </w:rPr>
        <w:t>PORTAFOLIO.</w:t>
      </w:r>
    </w:p>
    <w:p w:rsidR="00FA177B" w:rsidRDefault="00FA177B" w:rsidP="00FA177B">
      <w:pPr>
        <w:pStyle w:val="Prrafodelista"/>
      </w:pPr>
      <w:r>
        <w:t xml:space="preserve">La estrategia d portafolio consiste en recopilar todos los documentos, evaluaciones, ejercicio y actividades, es decir, el material impreso en una carpeta con el fin de hacer retroalimentación de esos materiales y con el objetivo de que el estudiante lleve la secuencia de sus logros y sea consciente de su proceso de aprendizaje a lo largo del año.  Esta estrategia le permitirá tanto al estudiante como al docente hacer un seguimiento efectivo del estudiante respecto a su aprendizaje. </w:t>
      </w:r>
    </w:p>
    <w:p w:rsidR="00D26934" w:rsidRDefault="00D26934" w:rsidP="00FA177B">
      <w:pPr>
        <w:pStyle w:val="Prrafodelista"/>
      </w:pPr>
    </w:p>
    <w:p w:rsidR="00F7456B" w:rsidRPr="00661673" w:rsidRDefault="00A853B7" w:rsidP="00F7456B">
      <w:pPr>
        <w:pStyle w:val="Prrafodelista"/>
        <w:numPr>
          <w:ilvl w:val="0"/>
          <w:numId w:val="1"/>
        </w:numPr>
        <w:rPr>
          <w:b/>
        </w:rPr>
      </w:pPr>
      <w:r w:rsidRPr="00661673">
        <w:rPr>
          <w:b/>
        </w:rPr>
        <w:t xml:space="preserve">USO CONSTANTE DEL INGLES </w:t>
      </w:r>
      <w:r w:rsidR="00F7456B" w:rsidRPr="00661673">
        <w:rPr>
          <w:b/>
        </w:rPr>
        <w:t xml:space="preserve"> DENTRO Y FUERA DE LA CLASE.</w:t>
      </w:r>
      <w:r w:rsidRPr="00661673">
        <w:rPr>
          <w:b/>
        </w:rPr>
        <w:t xml:space="preserve"> </w:t>
      </w:r>
    </w:p>
    <w:p w:rsidR="00A853B7" w:rsidRDefault="00A853B7" w:rsidP="00A853B7">
      <w:pPr>
        <w:pStyle w:val="Prrafodelista"/>
      </w:pPr>
      <w:r>
        <w:t>Para vincular a los estudiantes con el inglés dentro y fuera de la clase y hacer que se acostumbre al idioma extranjero, las clase</w:t>
      </w:r>
      <w:r w:rsidR="00DD5BEF">
        <w:t>s</w:t>
      </w:r>
      <w:r>
        <w:t xml:space="preserve"> se </w:t>
      </w:r>
      <w:proofErr w:type="gramStart"/>
      <w:r>
        <w:t>hablara</w:t>
      </w:r>
      <w:proofErr w:type="gramEnd"/>
      <w:r>
        <w:t xml:space="preserve"> un 60% o 50% de inglés. De la misma manera se llevara un listado de expresiones de uso cotidiano que surjan de la comunicación espontanea en la clase. Estas expresiones se colocaran en un rincón del </w:t>
      </w:r>
      <w:r>
        <w:lastRenderedPageBreak/>
        <w:t xml:space="preserve">tablero en el lado izquierdo y los estudiantes las copiaran en la parte de atrás de su cuaderno para repasarlas.  </w:t>
      </w:r>
    </w:p>
    <w:p w:rsidR="00661673" w:rsidRDefault="00661673" w:rsidP="00A853B7">
      <w:pPr>
        <w:pStyle w:val="Prrafodelista"/>
      </w:pPr>
      <w:r>
        <w:t xml:space="preserve">Para generar motivación y enriquecer el proceso de enseñanza y aprendizaje se vinculara las tics. Para ello utilizaremos canciones, videos y páginas webs para facilitar el proceso de aprendizaje del inglés y romper con la rutina de clase. También se grabaran algunas de las actividades orales como diálogos y dramatizados para que los estudiantes vayan viendo sus avances en el uso de la lengua objeto de aprendizaje.  A esto se sumara la puesta en funcionamiento de mi BLOG EDUCATIVO para poner a la disposición de los estudiantes material e información de apoyo para que avancen en su proceso y tengan acceso a ejercicio y actividades complementarias. </w:t>
      </w:r>
    </w:p>
    <w:p w:rsidR="00D26934" w:rsidRDefault="00D26934" w:rsidP="00A853B7">
      <w:pPr>
        <w:pStyle w:val="Prrafodelista"/>
      </w:pPr>
    </w:p>
    <w:p w:rsidR="00F7456B" w:rsidRPr="00B95ACA" w:rsidRDefault="00B95ACA" w:rsidP="00F7456B">
      <w:pPr>
        <w:pStyle w:val="Prrafodelista"/>
        <w:numPr>
          <w:ilvl w:val="0"/>
          <w:numId w:val="1"/>
        </w:numPr>
        <w:rPr>
          <w:b/>
        </w:rPr>
      </w:pPr>
      <w:r>
        <w:rPr>
          <w:b/>
        </w:rPr>
        <w:t>EL RINCON DEL INGLÉ</w:t>
      </w:r>
      <w:r w:rsidR="00F7456B" w:rsidRPr="00B95ACA">
        <w:rPr>
          <w:b/>
        </w:rPr>
        <w:t xml:space="preserve">S. </w:t>
      </w:r>
    </w:p>
    <w:p w:rsidR="00B95ACA" w:rsidRDefault="00B95ACA" w:rsidP="00B95ACA">
      <w:pPr>
        <w:pStyle w:val="Prrafodelista"/>
      </w:pPr>
      <w:r>
        <w:t>Esta es una estrategia que intenta incentivan la autonomía del aprendizaje del estudiantes. Consiste en que el estudiante cree en su casa un rincón del inglés, una especie de altar para el inglés, es decir</w:t>
      </w:r>
      <w:r w:rsidR="00D26934">
        <w:t>,</w:t>
      </w:r>
      <w:r>
        <w:t xml:space="preserve"> un  espacio con una cartele</w:t>
      </w:r>
      <w:r w:rsidR="00D26934">
        <w:t>ra personalizada</w:t>
      </w:r>
      <w:r>
        <w:t xml:space="preserve"> </w:t>
      </w:r>
      <w:r w:rsidR="00D26934">
        <w:t xml:space="preserve">por </w:t>
      </w:r>
      <w:r>
        <w:t>el estudiante donde se pondrán las lecciones, el v</w:t>
      </w:r>
      <w:r w:rsidR="00342496">
        <w:t xml:space="preserve">ocabulario, </w:t>
      </w:r>
      <w:r>
        <w:t xml:space="preserve">las expresiones </w:t>
      </w:r>
      <w:r w:rsidR="00342496">
        <w:t xml:space="preserve"> y estructuras </w:t>
      </w:r>
      <w:r>
        <w:t xml:space="preserve">vistan el clase para repasarlas todos los días durante 5, 10, 15 o 20 minutos con el ánimo de tener un contacto permanente y ejercitar la memoria. </w:t>
      </w:r>
      <w:r w:rsidR="00BC730D">
        <w:t xml:space="preserve">Esto también le permitirá al estudiante mantener su ritmo de aprendizaje  y adquirir su propio </w:t>
      </w:r>
      <w:proofErr w:type="gramStart"/>
      <w:r w:rsidR="00BC730D">
        <w:t>habito</w:t>
      </w:r>
      <w:proofErr w:type="gramEnd"/>
      <w:r w:rsidR="00BC730D">
        <w:t xml:space="preserve"> de estudio. </w:t>
      </w:r>
      <w:r w:rsidR="000E4465">
        <w:t xml:space="preserve"> Los estudiantes presentaran evidencia fotográfica de su rincón del inglés y se verificara su avance en las clases. </w:t>
      </w:r>
    </w:p>
    <w:sectPr w:rsidR="00B95A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40DDD"/>
    <w:multiLevelType w:val="hybridMultilevel"/>
    <w:tmpl w:val="0C5A44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B"/>
    <w:rsid w:val="000E4465"/>
    <w:rsid w:val="00254E58"/>
    <w:rsid w:val="002C336C"/>
    <w:rsid w:val="00342496"/>
    <w:rsid w:val="0036203D"/>
    <w:rsid w:val="003C437D"/>
    <w:rsid w:val="005557B0"/>
    <w:rsid w:val="0059718F"/>
    <w:rsid w:val="00661673"/>
    <w:rsid w:val="00A853B7"/>
    <w:rsid w:val="00B5118F"/>
    <w:rsid w:val="00B95ACA"/>
    <w:rsid w:val="00BC730D"/>
    <w:rsid w:val="00C055FE"/>
    <w:rsid w:val="00D26934"/>
    <w:rsid w:val="00DD5BEF"/>
    <w:rsid w:val="00F7456B"/>
    <w:rsid w:val="00FA1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2015-03-02T02:22:00Z</dcterms:created>
  <dcterms:modified xsi:type="dcterms:W3CDTF">2015-08-11T04:32:00Z</dcterms:modified>
</cp:coreProperties>
</file>